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20" w:lineRule="exact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pStyle w:val="5"/>
        <w:widowControl/>
        <w:spacing w:beforeAutospacing="0" w:afterAutospacing="0" w:line="52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江苏金灌投资发展集团有限公司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2022年公开招聘</w:t>
      </w:r>
    </w:p>
    <w:p>
      <w:pPr>
        <w:pStyle w:val="5"/>
        <w:widowControl/>
        <w:spacing w:beforeAutospacing="0" w:afterAutospacing="0"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工作人员笔试考生新冠肺炎疫情防控承诺书</w:t>
      </w:r>
    </w:p>
    <w:p>
      <w:pPr>
        <w:pStyle w:val="5"/>
        <w:widowControl/>
        <w:spacing w:beforeAutospacing="0" w:afterAutospacing="0" w:line="52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本人已认真阅读《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江苏金灌投资发展集团有限公司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2022年公开招聘劳动合同制人员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5"/>
        <w:widowControl/>
        <w:spacing w:beforeAutospacing="0" w:afterAutospacing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widowControl/>
        <w:spacing w:beforeAutospacing="0" w:afterAutospacing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widowControl/>
        <w:spacing w:beforeAutospacing="0" w:afterAutospacing="0"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 诺 人：在报名网站下载打印面试通知单即视为本人签名</w:t>
      </w:r>
    </w:p>
    <w:p>
      <w:pPr>
        <w:pStyle w:val="5"/>
        <w:widowControl/>
        <w:spacing w:beforeAutospacing="0" w:afterAutospacing="0"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承诺时间：与在报名网站下载打印面试通知单时间相一致</w:t>
      </w:r>
    </w:p>
    <w:p>
      <w:pPr>
        <w:spacing w:line="560" w:lineRule="exact"/>
        <w:jc w:val="left"/>
        <w:rPr>
          <w:rFonts w:hint="default" w:ascii="Times New Roman" w:hAnsi="Times New Roman" w:eastAsia="仿宋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NjI0ZmE5ZTVkZmM3MWFmYmFmYzFlN2FiYmE0YWUifQ=="/>
  </w:docVars>
  <w:rsids>
    <w:rsidRoot w:val="27795C8B"/>
    <w:rsid w:val="001920CF"/>
    <w:rsid w:val="002B1FD2"/>
    <w:rsid w:val="0034366E"/>
    <w:rsid w:val="00381BBE"/>
    <w:rsid w:val="004570A4"/>
    <w:rsid w:val="00680474"/>
    <w:rsid w:val="00723F75"/>
    <w:rsid w:val="00B42707"/>
    <w:rsid w:val="00BC57E8"/>
    <w:rsid w:val="00BE18C1"/>
    <w:rsid w:val="00CA6EA6"/>
    <w:rsid w:val="00DC2F71"/>
    <w:rsid w:val="00F57CEC"/>
    <w:rsid w:val="117E2DEF"/>
    <w:rsid w:val="152E7530"/>
    <w:rsid w:val="1D0D54E9"/>
    <w:rsid w:val="1F973FB2"/>
    <w:rsid w:val="27795C8B"/>
    <w:rsid w:val="2D411E40"/>
    <w:rsid w:val="31FD6CCD"/>
    <w:rsid w:val="3366195E"/>
    <w:rsid w:val="448A1BBB"/>
    <w:rsid w:val="46957533"/>
    <w:rsid w:val="4E710D5D"/>
    <w:rsid w:val="4F0815D7"/>
    <w:rsid w:val="51AC0614"/>
    <w:rsid w:val="5440136A"/>
    <w:rsid w:val="59D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261</Words>
  <Characters>1490</Characters>
  <Lines>12</Lines>
  <Paragraphs>3</Paragraphs>
  <TotalTime>0</TotalTime>
  <ScaleCrop>false</ScaleCrop>
  <LinksUpToDate>false</LinksUpToDate>
  <CharactersWithSpaces>1748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2022-12-15T09:28:00Z</dcterms:created>
  <dc:creator>Administrator</dc:creator>
  <cp:lastModifiedBy>博乐13675203715</cp:lastModifiedBy>
  <cp:lastPrinted>2022-11-09T02:02:00Z</cp:lastPrinted>
  <dcterms:modified xsi:type="dcterms:W3CDTF">2022-12-16T08:17:49Z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5AF8F51A3DBE4B1CB19790C02DE15DED</vt:lpwstr>
  </property>
</Properties>
</file>